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95" w:rsidRDefault="006662C0" w:rsidP="00666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6662C0" w:rsidRDefault="006662C0" w:rsidP="00666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Челябинской области</w:t>
      </w:r>
    </w:p>
    <w:p w:rsidR="006662C0" w:rsidRDefault="006662C0" w:rsidP="00666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академия образования</w:t>
      </w:r>
    </w:p>
    <w:p w:rsidR="006662C0" w:rsidRDefault="006662C0" w:rsidP="00666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Южно-Уральский научный центр РАО</w:t>
      </w:r>
    </w:p>
    <w:p w:rsidR="006662C0" w:rsidRPr="006662C0" w:rsidRDefault="006662C0" w:rsidP="00666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2C0">
        <w:rPr>
          <w:rFonts w:ascii="Times New Roman" w:hAnsi="Times New Roman" w:cs="Times New Roman"/>
          <w:b/>
          <w:sz w:val="28"/>
          <w:szCs w:val="28"/>
        </w:rPr>
        <w:t>ФГБОУ ВО «Южно-Уральский государственный гуманитарно-педагогический университет»</w:t>
      </w:r>
    </w:p>
    <w:p w:rsidR="006662C0" w:rsidRDefault="006662C0" w:rsidP="00666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</w:t>
      </w:r>
    </w:p>
    <w:p w:rsidR="006662C0" w:rsidRDefault="006662C0" w:rsidP="00666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 работников правоохранительных органов</w:t>
      </w:r>
    </w:p>
    <w:p w:rsidR="006662C0" w:rsidRDefault="006662C0" w:rsidP="00666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спецслужб Российской Федерации</w:t>
      </w:r>
    </w:p>
    <w:p w:rsidR="006662C0" w:rsidRDefault="006662C0" w:rsidP="00666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мониторинга социальных сетей ЧИРПО</w:t>
      </w:r>
    </w:p>
    <w:p w:rsidR="006662C0" w:rsidRDefault="006662C0" w:rsidP="00666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Молодежного ресурсного центра «Молодежь Южного Урала»</w:t>
      </w:r>
    </w:p>
    <w:p w:rsidR="006662C0" w:rsidRDefault="006662C0" w:rsidP="00666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2C0" w:rsidRPr="00650ED9" w:rsidRDefault="006662C0" w:rsidP="00666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D9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662C0" w:rsidRPr="006662C0" w:rsidRDefault="006662C0" w:rsidP="003C08E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62C0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6662C0" w:rsidRPr="006662C0" w:rsidRDefault="006662C0" w:rsidP="003C08E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62C0">
        <w:rPr>
          <w:rFonts w:ascii="Times New Roman" w:hAnsi="Times New Roman" w:cs="Times New Roman"/>
          <w:i/>
          <w:sz w:val="28"/>
          <w:szCs w:val="28"/>
        </w:rPr>
        <w:t>Приглашаем Вас принять участие в работе</w:t>
      </w:r>
    </w:p>
    <w:p w:rsidR="006662C0" w:rsidRPr="006662C0" w:rsidRDefault="006662C0" w:rsidP="003C08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662C0">
        <w:rPr>
          <w:rFonts w:ascii="Times New Roman" w:hAnsi="Times New Roman" w:cs="Times New Roman"/>
          <w:b/>
          <w:sz w:val="28"/>
          <w:szCs w:val="28"/>
          <w:lang w:eastAsia="ar-SA"/>
        </w:rPr>
        <w:t>16-18 апреля 2024 г.</w:t>
      </w:r>
    </w:p>
    <w:p w:rsidR="006662C0" w:rsidRPr="006662C0" w:rsidRDefault="006662C0" w:rsidP="003C08E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662C0">
        <w:rPr>
          <w:rFonts w:ascii="Times New Roman" w:hAnsi="Times New Roman" w:cs="Times New Roman"/>
          <w:b/>
          <w:i/>
          <w:sz w:val="28"/>
          <w:szCs w:val="28"/>
        </w:rPr>
        <w:t>Международная научно-практическая конференция</w:t>
      </w:r>
    </w:p>
    <w:p w:rsidR="006662C0" w:rsidRPr="006662C0" w:rsidRDefault="006662C0" w:rsidP="003C08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662C0">
        <w:rPr>
          <w:rFonts w:ascii="Times New Roman" w:hAnsi="Times New Roman" w:cs="Times New Roman"/>
          <w:b/>
          <w:sz w:val="28"/>
          <w:szCs w:val="28"/>
        </w:rPr>
        <w:t>НАЦИОНАЛЬНАЯ БЕЗОПАСНОСТЬ И МОЛОДЕЖНАЯ ПОЛИТИКА: ВЫЗОВЫ СОВРЕМЕННОСТИ</w:t>
      </w:r>
    </w:p>
    <w:p w:rsidR="006662C0" w:rsidRPr="006662C0" w:rsidRDefault="006662C0" w:rsidP="006662C0">
      <w:pPr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</w:p>
    <w:p w:rsidR="006662C0" w:rsidRDefault="006662C0" w:rsidP="006662C0">
      <w:pPr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6662C0">
        <w:rPr>
          <w:rFonts w:ascii="Times New Roman" w:hAnsi="Times New Roman" w:cs="Times New Roman"/>
          <w:i/>
          <w:sz w:val="28"/>
          <w:szCs w:val="28"/>
          <w:lang w:eastAsia="ar-SA"/>
        </w:rPr>
        <w:t>г. Челябинск</w:t>
      </w:r>
    </w:p>
    <w:p w:rsidR="006662C0" w:rsidRPr="006662C0" w:rsidRDefault="006662C0" w:rsidP="006662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662C0">
        <w:rPr>
          <w:rFonts w:ascii="Times New Roman" w:hAnsi="Times New Roman" w:cs="Times New Roman"/>
          <w:sz w:val="26"/>
          <w:szCs w:val="26"/>
        </w:rPr>
        <w:t xml:space="preserve">Место проведения конференции: ФГБОУ ВО </w:t>
      </w:r>
      <w:r w:rsidRPr="006662C0">
        <w:rPr>
          <w:rFonts w:ascii="Times New Roman" w:hAnsi="Times New Roman" w:cs="Times New Roman"/>
          <w:b/>
          <w:sz w:val="26"/>
          <w:szCs w:val="26"/>
        </w:rPr>
        <w:t>«Южно-Уральский государственный гуманитарно-педагогический университет»</w:t>
      </w:r>
    </w:p>
    <w:p w:rsidR="006662C0" w:rsidRPr="006662C0" w:rsidRDefault="006662C0" w:rsidP="006662C0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662C0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Цель </w:t>
      </w:r>
      <w:r w:rsidRPr="006662C0">
        <w:rPr>
          <w:rFonts w:ascii="Times New Roman" w:hAnsi="Times New Roman" w:cs="Times New Roman"/>
          <w:b/>
          <w:sz w:val="26"/>
          <w:szCs w:val="26"/>
        </w:rPr>
        <w:t>конференции:</w:t>
      </w:r>
      <w:r w:rsidRPr="006662C0">
        <w:rPr>
          <w:rFonts w:ascii="Times New Roman" w:hAnsi="Times New Roman" w:cs="Times New Roman"/>
          <w:sz w:val="26"/>
          <w:szCs w:val="26"/>
        </w:rPr>
        <w:t xml:space="preserve"> </w:t>
      </w:r>
      <w:r w:rsidRPr="006662C0">
        <w:rPr>
          <w:rFonts w:ascii="Times New Roman" w:hAnsi="Times New Roman" w:cs="Times New Roman"/>
          <w:sz w:val="26"/>
          <w:szCs w:val="26"/>
          <w:lang w:eastAsia="ar-SA"/>
        </w:rPr>
        <w:t>анализ современных тенденций, изучение и обмен опытом работы образовательных организаций, общественных палат, некоммерческих организаций и других общественных объединений в разработке и реализации технологий воздействия на российское мировоззрение, ценности современной молодежи; выявление наиболее эффективных мер и способов обеспечения комплексной безопасности образовательных организаций.</w:t>
      </w:r>
    </w:p>
    <w:p w:rsidR="006662C0" w:rsidRPr="006662C0" w:rsidRDefault="006662C0" w:rsidP="006662C0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62C0">
        <w:rPr>
          <w:rFonts w:ascii="Times New Roman" w:hAnsi="Times New Roman" w:cs="Times New Roman"/>
          <w:b/>
          <w:sz w:val="26"/>
          <w:szCs w:val="26"/>
        </w:rPr>
        <w:t xml:space="preserve">Категория участников: </w:t>
      </w:r>
      <w:r w:rsidRPr="006662C0">
        <w:rPr>
          <w:rFonts w:ascii="Times New Roman" w:hAnsi="Times New Roman" w:cs="Times New Roman"/>
          <w:sz w:val="26"/>
          <w:szCs w:val="26"/>
        </w:rPr>
        <w:t>для участия в работе конференции приглашаются руководители и представители органов исполнительной и законодательной власти, специалисты различных ведомств, обеспечивающих безопасность социальной сферы, руководители органов управления образованием, общественных организаций, преподаватели и сотрудники учреждений дошкольного, общего, профессионального, специального и дополнительного образования, руководители и работники различных учреждений социальной сферы.</w:t>
      </w:r>
    </w:p>
    <w:p w:rsidR="006662C0" w:rsidRPr="006662C0" w:rsidRDefault="006662C0" w:rsidP="006662C0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662C0">
        <w:rPr>
          <w:rFonts w:ascii="Times New Roman" w:hAnsi="Times New Roman" w:cs="Times New Roman"/>
          <w:b/>
          <w:i/>
          <w:sz w:val="26"/>
          <w:szCs w:val="26"/>
        </w:rPr>
        <w:t>Ключевые направления работы Конференции</w:t>
      </w:r>
    </w:p>
    <w:p w:rsidR="006662C0" w:rsidRPr="006662C0" w:rsidRDefault="006662C0" w:rsidP="006662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662C0">
        <w:rPr>
          <w:rFonts w:ascii="Times New Roman" w:hAnsi="Times New Roman" w:cs="Times New Roman"/>
          <w:sz w:val="26"/>
          <w:szCs w:val="26"/>
          <w:lang w:eastAsia="ar-SA"/>
        </w:rPr>
        <w:t>Современные тенденции развития национальной безопасности и молодежной политики.</w:t>
      </w:r>
    </w:p>
    <w:p w:rsidR="006662C0" w:rsidRPr="006662C0" w:rsidRDefault="006662C0" w:rsidP="006662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662C0">
        <w:rPr>
          <w:rFonts w:ascii="Times New Roman" w:hAnsi="Times New Roman" w:cs="Times New Roman"/>
          <w:sz w:val="26"/>
          <w:szCs w:val="26"/>
          <w:lang w:eastAsia="ar-SA"/>
        </w:rPr>
        <w:t>Формирование российского мировоззрения у современной молодежи: развитие человеческого капитала страны.</w:t>
      </w:r>
    </w:p>
    <w:p w:rsidR="006662C0" w:rsidRPr="006662C0" w:rsidRDefault="006662C0" w:rsidP="006662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662C0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Психология современности: вызовы неопределенности, сложности и вариативности.</w:t>
      </w:r>
    </w:p>
    <w:p w:rsidR="006662C0" w:rsidRPr="006662C0" w:rsidRDefault="006662C0" w:rsidP="006662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662C0">
        <w:rPr>
          <w:rFonts w:ascii="Times New Roman" w:hAnsi="Times New Roman" w:cs="Times New Roman"/>
          <w:sz w:val="26"/>
          <w:szCs w:val="26"/>
          <w:lang w:eastAsia="ar-SA"/>
        </w:rPr>
        <w:t>Воспитание человека в обществе в условиях современных глобальных преобразований.</w:t>
      </w:r>
    </w:p>
    <w:p w:rsidR="006662C0" w:rsidRPr="006662C0" w:rsidRDefault="006662C0" w:rsidP="006662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2C0">
        <w:rPr>
          <w:rFonts w:ascii="Times New Roman" w:hAnsi="Times New Roman" w:cs="Times New Roman"/>
          <w:sz w:val="26"/>
          <w:szCs w:val="26"/>
        </w:rPr>
        <w:t>Современные угрозы виртуального пространства: механизмы манипуляции и методы контрпропаганды.</w:t>
      </w:r>
    </w:p>
    <w:p w:rsidR="006662C0" w:rsidRPr="006662C0" w:rsidRDefault="006662C0" w:rsidP="006662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2C0">
        <w:rPr>
          <w:rFonts w:ascii="Times New Roman" w:hAnsi="Times New Roman" w:cs="Times New Roman"/>
          <w:sz w:val="26"/>
          <w:szCs w:val="26"/>
        </w:rPr>
        <w:t xml:space="preserve">Безопасность </w:t>
      </w:r>
      <w:r w:rsidR="00C44E62">
        <w:rPr>
          <w:rFonts w:ascii="Times New Roman" w:hAnsi="Times New Roman" w:cs="Times New Roman"/>
          <w:sz w:val="26"/>
          <w:szCs w:val="26"/>
        </w:rPr>
        <w:t xml:space="preserve">семьи и </w:t>
      </w:r>
      <w:r w:rsidRPr="006662C0">
        <w:rPr>
          <w:rFonts w:ascii="Times New Roman" w:hAnsi="Times New Roman" w:cs="Times New Roman"/>
          <w:sz w:val="26"/>
          <w:szCs w:val="26"/>
        </w:rPr>
        <w:t>детства.</w:t>
      </w:r>
    </w:p>
    <w:p w:rsidR="006662C0" w:rsidRPr="006662C0" w:rsidRDefault="006662C0" w:rsidP="006662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662C0">
        <w:rPr>
          <w:rFonts w:ascii="Times New Roman" w:hAnsi="Times New Roman" w:cs="Times New Roman"/>
          <w:sz w:val="26"/>
          <w:szCs w:val="26"/>
          <w:lang w:eastAsia="ar-SA"/>
        </w:rPr>
        <w:t>Педагогическое образование в современном мире: тенденции, возможности, перспективы.</w:t>
      </w:r>
    </w:p>
    <w:p w:rsidR="006662C0" w:rsidRPr="006662C0" w:rsidRDefault="006662C0" w:rsidP="006662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2C0">
        <w:rPr>
          <w:rFonts w:ascii="Times New Roman" w:hAnsi="Times New Roman" w:cs="Times New Roman"/>
          <w:sz w:val="26"/>
          <w:szCs w:val="26"/>
        </w:rPr>
        <w:t>Наставничество и профессиональное самоопределение как условие национальной безопасности современной молодежи в образовательном пространстве.</w:t>
      </w:r>
    </w:p>
    <w:p w:rsidR="006662C0" w:rsidRPr="006662C0" w:rsidRDefault="006662C0" w:rsidP="006662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2C0">
        <w:rPr>
          <w:rFonts w:ascii="Times New Roman" w:hAnsi="Times New Roman" w:cs="Times New Roman"/>
          <w:sz w:val="26"/>
          <w:szCs w:val="26"/>
        </w:rPr>
        <w:t>Религиозная идентичность и конфессиональная безопасность в поликультурном регионе.</w:t>
      </w:r>
    </w:p>
    <w:p w:rsidR="006662C0" w:rsidRDefault="006662C0" w:rsidP="006662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2C0">
        <w:rPr>
          <w:rFonts w:ascii="Times New Roman" w:hAnsi="Times New Roman" w:cs="Times New Roman"/>
          <w:sz w:val="26"/>
          <w:szCs w:val="26"/>
        </w:rPr>
        <w:t>Тенденции развития инклюзивного образования: аспекты безопасности субъектов.</w:t>
      </w:r>
    </w:p>
    <w:p w:rsidR="003C08E1" w:rsidRPr="006662C0" w:rsidRDefault="003C08E1" w:rsidP="003C08E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662C0" w:rsidRDefault="006662C0" w:rsidP="006662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62C0">
        <w:rPr>
          <w:rFonts w:ascii="Times New Roman" w:hAnsi="Times New Roman" w:cs="Times New Roman"/>
          <w:b/>
          <w:sz w:val="26"/>
          <w:szCs w:val="26"/>
        </w:rPr>
        <w:t>В рамках конференции планируется проведение молодежного форума</w:t>
      </w:r>
    </w:p>
    <w:p w:rsidR="003C08E1" w:rsidRPr="006662C0" w:rsidRDefault="003C08E1" w:rsidP="006662C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62C0" w:rsidRDefault="006662C0" w:rsidP="006662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62C0">
        <w:rPr>
          <w:rFonts w:ascii="Times New Roman" w:hAnsi="Times New Roman" w:cs="Times New Roman"/>
          <w:b/>
          <w:sz w:val="26"/>
          <w:szCs w:val="26"/>
        </w:rPr>
        <w:t>«РАЗВИТИЕ ИННОВАЦИОННОГО ПОТЕНЦИАЛА МОЛОДЕЖИ: БЕЗОПАСНОСТЬ В СОЦИУМЕ»</w:t>
      </w:r>
    </w:p>
    <w:p w:rsidR="006662C0" w:rsidRPr="006662C0" w:rsidRDefault="006662C0" w:rsidP="006662C0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6662C0">
        <w:rPr>
          <w:rFonts w:ascii="Times New Roman" w:hAnsi="Times New Roman" w:cs="Times New Roman"/>
          <w:b/>
          <w:i/>
          <w:sz w:val="26"/>
          <w:szCs w:val="26"/>
        </w:rPr>
        <w:t>Ключевые направления работы Форума</w:t>
      </w:r>
    </w:p>
    <w:p w:rsidR="006662C0" w:rsidRPr="006662C0" w:rsidRDefault="006662C0" w:rsidP="006662C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2C0">
        <w:rPr>
          <w:rFonts w:ascii="Times New Roman" w:hAnsi="Times New Roman" w:cs="Times New Roman"/>
          <w:sz w:val="26"/>
          <w:szCs w:val="26"/>
        </w:rPr>
        <w:t>Реализация молодежной политики и современные вызовы.</w:t>
      </w:r>
    </w:p>
    <w:p w:rsidR="006662C0" w:rsidRPr="006662C0" w:rsidRDefault="006662C0" w:rsidP="006662C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2C0">
        <w:rPr>
          <w:rFonts w:ascii="Times New Roman" w:hAnsi="Times New Roman" w:cs="Times New Roman"/>
          <w:sz w:val="26"/>
          <w:szCs w:val="26"/>
          <w:lang w:eastAsia="ar-SA"/>
        </w:rPr>
        <w:t>Формирование российского мировоззрения современной молодежи.</w:t>
      </w:r>
    </w:p>
    <w:p w:rsidR="006662C0" w:rsidRPr="006662C0" w:rsidRDefault="006662C0" w:rsidP="006662C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2C0">
        <w:rPr>
          <w:rFonts w:ascii="Times New Roman" w:hAnsi="Times New Roman" w:cs="Times New Roman"/>
          <w:sz w:val="26"/>
          <w:szCs w:val="26"/>
        </w:rPr>
        <w:t>Диалог культур в поликультурном пространстве современной России.</w:t>
      </w:r>
    </w:p>
    <w:p w:rsidR="006662C0" w:rsidRPr="006662C0" w:rsidRDefault="006662C0" w:rsidP="006662C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2C0">
        <w:rPr>
          <w:rFonts w:ascii="Times New Roman" w:hAnsi="Times New Roman" w:cs="Times New Roman"/>
          <w:sz w:val="26"/>
          <w:szCs w:val="26"/>
        </w:rPr>
        <w:t>Влияние дифференциации и интеграции молодежи на обеспечение безопасности социума.</w:t>
      </w:r>
    </w:p>
    <w:p w:rsidR="006662C0" w:rsidRPr="006662C0" w:rsidRDefault="006662C0" w:rsidP="006662C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2C0">
        <w:rPr>
          <w:rFonts w:ascii="Times New Roman" w:hAnsi="Times New Roman" w:cs="Times New Roman"/>
          <w:sz w:val="26"/>
          <w:szCs w:val="26"/>
        </w:rPr>
        <w:t xml:space="preserve">Информационные войны и </w:t>
      </w:r>
      <w:proofErr w:type="spellStart"/>
      <w:r w:rsidRPr="006662C0">
        <w:rPr>
          <w:rFonts w:ascii="Times New Roman" w:hAnsi="Times New Roman" w:cs="Times New Roman"/>
          <w:sz w:val="26"/>
          <w:szCs w:val="26"/>
        </w:rPr>
        <w:t>киберугрозы</w:t>
      </w:r>
      <w:proofErr w:type="spellEnd"/>
      <w:r w:rsidRPr="006662C0">
        <w:rPr>
          <w:rFonts w:ascii="Times New Roman" w:hAnsi="Times New Roman" w:cs="Times New Roman"/>
          <w:sz w:val="26"/>
          <w:szCs w:val="26"/>
        </w:rPr>
        <w:t>.</w:t>
      </w:r>
    </w:p>
    <w:p w:rsidR="006662C0" w:rsidRPr="006662C0" w:rsidRDefault="006662C0" w:rsidP="006662C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662C0" w:rsidRPr="006662C0" w:rsidRDefault="006662C0" w:rsidP="006662C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662C0" w:rsidRDefault="006662C0" w:rsidP="006662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62C0">
        <w:rPr>
          <w:rFonts w:ascii="Times New Roman" w:hAnsi="Times New Roman" w:cs="Times New Roman"/>
          <w:b/>
          <w:sz w:val="26"/>
          <w:szCs w:val="26"/>
        </w:rPr>
        <w:t>По итогам работы конференции планируется к изданию:</w:t>
      </w:r>
    </w:p>
    <w:p w:rsidR="006662C0" w:rsidRPr="006662C0" w:rsidRDefault="006662C0" w:rsidP="006662C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2C0">
        <w:rPr>
          <w:rFonts w:ascii="Times New Roman" w:hAnsi="Times New Roman" w:cs="Times New Roman"/>
          <w:sz w:val="26"/>
          <w:szCs w:val="26"/>
        </w:rPr>
        <w:t>Сборник материалов конференции</w:t>
      </w:r>
      <w:r w:rsidRPr="006662C0">
        <w:rPr>
          <w:rFonts w:ascii="Times New Roman" w:hAnsi="Times New Roman" w:cs="Times New Roman"/>
          <w:b/>
          <w:sz w:val="26"/>
          <w:szCs w:val="26"/>
        </w:rPr>
        <w:t xml:space="preserve"> «Национальная безопасность и молодежная политика: вызовы современности</w:t>
      </w:r>
      <w:r w:rsidRPr="006662C0">
        <w:rPr>
          <w:rFonts w:ascii="Times New Roman" w:hAnsi="Times New Roman" w:cs="Times New Roman"/>
          <w:b/>
          <w:i/>
          <w:sz w:val="26"/>
          <w:szCs w:val="26"/>
        </w:rPr>
        <w:t xml:space="preserve">», </w:t>
      </w:r>
      <w:r w:rsidRPr="006662C0">
        <w:rPr>
          <w:rFonts w:ascii="Times New Roman" w:hAnsi="Times New Roman" w:cs="Times New Roman"/>
          <w:sz w:val="26"/>
          <w:szCs w:val="26"/>
        </w:rPr>
        <w:t xml:space="preserve">принимаются статьи от 5 до 10 стр. </w:t>
      </w:r>
      <w:r w:rsidRPr="006662C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до 1 марта</w:t>
      </w:r>
      <w:r w:rsidRPr="006662C0">
        <w:rPr>
          <w:rFonts w:ascii="Times New Roman" w:hAnsi="Times New Roman" w:cs="Times New Roman"/>
          <w:sz w:val="26"/>
          <w:szCs w:val="26"/>
        </w:rPr>
        <w:t xml:space="preserve"> 2024 года.</w:t>
      </w:r>
    </w:p>
    <w:p w:rsidR="006662C0" w:rsidRPr="006662C0" w:rsidRDefault="006662C0" w:rsidP="006662C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2C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662C0">
        <w:rPr>
          <w:rFonts w:ascii="Times New Roman" w:hAnsi="Times New Roman" w:cs="Times New Roman"/>
          <w:sz w:val="26"/>
          <w:szCs w:val="26"/>
        </w:rPr>
        <w:t>Сборник студенческих статей – материалов молодежного форума</w:t>
      </w:r>
      <w:r w:rsidRPr="006662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62C0">
        <w:rPr>
          <w:rFonts w:ascii="Times New Roman" w:hAnsi="Times New Roman" w:cs="Times New Roman"/>
          <w:b/>
          <w:bCs/>
          <w:i/>
          <w:sz w:val="26"/>
          <w:szCs w:val="26"/>
        </w:rPr>
        <w:t>«</w:t>
      </w:r>
      <w:r w:rsidRPr="006662C0">
        <w:rPr>
          <w:rFonts w:ascii="Times New Roman" w:hAnsi="Times New Roman" w:cs="Times New Roman"/>
          <w:b/>
          <w:sz w:val="26"/>
          <w:szCs w:val="26"/>
        </w:rPr>
        <w:t>Развитие инновационного потенциала молодежи: безопасность в социуме</w:t>
      </w:r>
      <w:r w:rsidRPr="006662C0">
        <w:rPr>
          <w:rFonts w:ascii="Times New Roman" w:hAnsi="Times New Roman" w:cs="Times New Roman"/>
          <w:b/>
          <w:i/>
          <w:sz w:val="26"/>
          <w:szCs w:val="26"/>
        </w:rPr>
        <w:t xml:space="preserve">», </w:t>
      </w:r>
      <w:r w:rsidRPr="006662C0">
        <w:rPr>
          <w:rFonts w:ascii="Times New Roman" w:hAnsi="Times New Roman" w:cs="Times New Roman"/>
          <w:sz w:val="26"/>
          <w:szCs w:val="26"/>
        </w:rPr>
        <w:t xml:space="preserve">принимаются статьи от 3 до 5 стр. </w:t>
      </w:r>
      <w:r w:rsidRPr="006662C0">
        <w:rPr>
          <w:rFonts w:ascii="Times New Roman" w:hAnsi="Times New Roman" w:cs="Times New Roman"/>
          <w:b/>
          <w:i/>
          <w:sz w:val="26"/>
          <w:szCs w:val="26"/>
        </w:rPr>
        <w:t>до 1 марта</w:t>
      </w:r>
      <w:r w:rsidRPr="006662C0">
        <w:rPr>
          <w:rFonts w:ascii="Times New Roman" w:hAnsi="Times New Roman" w:cs="Times New Roman"/>
          <w:sz w:val="26"/>
          <w:szCs w:val="26"/>
        </w:rPr>
        <w:t xml:space="preserve"> 2024 года.</w:t>
      </w:r>
    </w:p>
    <w:p w:rsidR="006662C0" w:rsidRPr="006662C0" w:rsidRDefault="006662C0" w:rsidP="006662C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2C0">
        <w:rPr>
          <w:rFonts w:ascii="Times New Roman" w:hAnsi="Times New Roman" w:cs="Times New Roman"/>
          <w:sz w:val="26"/>
          <w:szCs w:val="26"/>
        </w:rPr>
        <w:t>Коллективная монография</w:t>
      </w:r>
      <w:r w:rsidRPr="006662C0">
        <w:rPr>
          <w:rFonts w:ascii="Times New Roman" w:hAnsi="Times New Roman" w:cs="Times New Roman"/>
          <w:b/>
          <w:sz w:val="26"/>
          <w:szCs w:val="26"/>
        </w:rPr>
        <w:t xml:space="preserve"> «Национальная безопасность и молодежная политика: вызовы современности</w:t>
      </w:r>
      <w:r w:rsidRPr="006662C0">
        <w:rPr>
          <w:rFonts w:ascii="Times New Roman" w:hAnsi="Times New Roman" w:cs="Times New Roman"/>
          <w:b/>
          <w:i/>
          <w:sz w:val="26"/>
          <w:szCs w:val="26"/>
        </w:rPr>
        <w:t xml:space="preserve">», </w:t>
      </w:r>
      <w:r w:rsidRPr="006662C0">
        <w:rPr>
          <w:rFonts w:ascii="Times New Roman" w:hAnsi="Times New Roman" w:cs="Times New Roman"/>
          <w:sz w:val="26"/>
          <w:szCs w:val="26"/>
        </w:rPr>
        <w:t xml:space="preserve">принимаются статьи от 25 до 30 стр., </w:t>
      </w:r>
      <w:r w:rsidRPr="006662C0">
        <w:rPr>
          <w:rFonts w:ascii="Times New Roman" w:hAnsi="Times New Roman" w:cs="Times New Roman"/>
          <w:b/>
          <w:i/>
          <w:sz w:val="26"/>
          <w:szCs w:val="26"/>
        </w:rPr>
        <w:t>до 20 апреля</w:t>
      </w:r>
      <w:r w:rsidRPr="006662C0">
        <w:rPr>
          <w:rFonts w:ascii="Times New Roman" w:hAnsi="Times New Roman" w:cs="Times New Roman"/>
          <w:sz w:val="26"/>
          <w:szCs w:val="26"/>
        </w:rPr>
        <w:t xml:space="preserve"> 2024 года.</w:t>
      </w:r>
    </w:p>
    <w:p w:rsidR="006662C0" w:rsidRPr="006662C0" w:rsidRDefault="006662C0" w:rsidP="006662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62C0" w:rsidRPr="006662C0" w:rsidRDefault="006662C0" w:rsidP="006662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2C0">
        <w:rPr>
          <w:rFonts w:ascii="Times New Roman" w:hAnsi="Times New Roman" w:cs="Times New Roman"/>
          <w:b/>
          <w:sz w:val="26"/>
          <w:szCs w:val="26"/>
        </w:rPr>
        <w:t>Ссылка для регистрации</w:t>
      </w:r>
      <w:r w:rsidRPr="006662C0">
        <w:rPr>
          <w:rFonts w:ascii="Times New Roman" w:hAnsi="Times New Roman" w:cs="Times New Roman"/>
          <w:sz w:val="26"/>
          <w:szCs w:val="26"/>
        </w:rPr>
        <w:t xml:space="preserve"> и требования к оформлению публикаций в сборниках материалов Конференции и Форума:  </w:t>
      </w:r>
      <w:hyperlink r:id="rId5" w:tgtFrame="_blank" w:history="1">
        <w:r w:rsidRPr="006662C0">
          <w:rPr>
            <w:rStyle w:val="a4"/>
            <w:rFonts w:ascii="Times New Roman" w:hAnsi="Times New Roman" w:cs="Times New Roman"/>
            <w:sz w:val="26"/>
            <w:szCs w:val="26"/>
          </w:rPr>
          <w:t>http://project2126685.tilda.ws/</w:t>
        </w:r>
      </w:hyperlink>
    </w:p>
    <w:p w:rsidR="006662C0" w:rsidRPr="00C65589" w:rsidRDefault="006662C0" w:rsidP="006662C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662C0" w:rsidRPr="00E64D44" w:rsidRDefault="006662C0" w:rsidP="00E64D44">
      <w:pPr>
        <w:jc w:val="both"/>
        <w:rPr>
          <w:rFonts w:ascii="Times New Roman" w:hAnsi="Times New Roman" w:cs="Times New Roman"/>
          <w:sz w:val="26"/>
          <w:szCs w:val="26"/>
        </w:rPr>
      </w:pPr>
      <w:r w:rsidRPr="006662C0">
        <w:rPr>
          <w:rFonts w:ascii="Times New Roman" w:hAnsi="Times New Roman" w:cs="Times New Roman"/>
          <w:sz w:val="26"/>
          <w:szCs w:val="26"/>
        </w:rPr>
        <w:t xml:space="preserve">С дополнительной информацией можно ознакомиться на сайте </w:t>
      </w:r>
      <w:hyperlink r:id="rId6" w:tgtFrame="_blank" w:history="1">
        <w:r w:rsidRPr="006662C0">
          <w:rPr>
            <w:rStyle w:val="a4"/>
            <w:rFonts w:ascii="Times New Roman" w:hAnsi="Times New Roman" w:cs="Times New Roman"/>
            <w:sz w:val="26"/>
            <w:szCs w:val="26"/>
          </w:rPr>
          <w:t>http://project2126685.tilda.ws/</w:t>
        </w:r>
      </w:hyperlink>
    </w:p>
    <w:sectPr w:rsidR="006662C0" w:rsidRPr="00E64D44" w:rsidSect="00E64D4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7A0F"/>
    <w:multiLevelType w:val="hybridMultilevel"/>
    <w:tmpl w:val="E4DC7DDC"/>
    <w:lvl w:ilvl="0" w:tplc="7F0C85F0">
      <w:start w:val="1"/>
      <w:numFmt w:val="decimal"/>
      <w:lvlText w:val="%1."/>
      <w:lvlJc w:val="left"/>
      <w:pPr>
        <w:ind w:left="603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E064D"/>
    <w:multiLevelType w:val="hybridMultilevel"/>
    <w:tmpl w:val="02027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C760E"/>
    <w:multiLevelType w:val="hybridMultilevel"/>
    <w:tmpl w:val="72EC27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13"/>
    <w:rsid w:val="003C08E1"/>
    <w:rsid w:val="005D7736"/>
    <w:rsid w:val="00650ED9"/>
    <w:rsid w:val="006662C0"/>
    <w:rsid w:val="00A056D9"/>
    <w:rsid w:val="00C44E62"/>
    <w:rsid w:val="00C65589"/>
    <w:rsid w:val="00DD1EDA"/>
    <w:rsid w:val="00E64D44"/>
    <w:rsid w:val="00E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D832"/>
  <w15:chartTrackingRefBased/>
  <w15:docId w15:val="{C05387E0-F046-4382-83BD-7930717B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2C0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a4">
    <w:name w:val="Hyperlink"/>
    <w:basedOn w:val="a0"/>
    <w:uiPriority w:val="99"/>
    <w:semiHidden/>
    <w:unhideWhenUsed/>
    <w:rsid w:val="00666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ject2126685.tilda.ws/" TargetMode="External"/><Relationship Id="rId5" Type="http://schemas.openxmlformats.org/officeDocument/2006/relationships/hyperlink" Target="http://project2126685.tilda.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 Дмитрий Николаевич</dc:creator>
  <cp:keywords/>
  <dc:description/>
  <cp:lastModifiedBy>Селиванова Татьяна Ивановна</cp:lastModifiedBy>
  <cp:revision>9</cp:revision>
  <dcterms:created xsi:type="dcterms:W3CDTF">2024-01-26T08:07:00Z</dcterms:created>
  <dcterms:modified xsi:type="dcterms:W3CDTF">2024-01-29T09:36:00Z</dcterms:modified>
</cp:coreProperties>
</file>